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2EB" w:rsidRPr="002F22EB" w:rsidRDefault="002F22EB">
      <w:pPr>
        <w:rPr>
          <w:rFonts w:ascii="Arial" w:hAnsi="Arial" w:cs="Arial"/>
          <w:sz w:val="24"/>
          <w:szCs w:val="24"/>
          <w:highlight w:val="yellow"/>
        </w:rPr>
      </w:pPr>
      <w:r w:rsidRPr="002F22EB">
        <w:rPr>
          <w:rFonts w:ascii="Arial" w:hAnsi="Arial" w:cs="Arial"/>
          <w:sz w:val="24"/>
          <w:szCs w:val="24"/>
          <w:highlight w:val="yellow"/>
        </w:rPr>
        <w:t>Open Church : annoncer le Christ aux étudiants</w:t>
      </w:r>
    </w:p>
    <w:p w:rsidR="002F22EB" w:rsidRPr="002F22EB" w:rsidRDefault="002F22EB">
      <w:pPr>
        <w:rPr>
          <w:rFonts w:ascii="Arial" w:hAnsi="Arial" w:cs="Arial"/>
          <w:sz w:val="24"/>
          <w:szCs w:val="24"/>
        </w:rPr>
      </w:pPr>
      <w:proofErr w:type="gramStart"/>
      <w:r w:rsidRPr="002F22EB">
        <w:rPr>
          <w:rFonts w:ascii="Arial" w:hAnsi="Arial" w:cs="Arial"/>
          <w:sz w:val="24"/>
          <w:szCs w:val="24"/>
          <w:highlight w:val="yellow"/>
        </w:rPr>
        <w:t>par</w:t>
      </w:r>
      <w:proofErr w:type="gramEnd"/>
      <w:r w:rsidRPr="002F22EB">
        <w:rPr>
          <w:rFonts w:ascii="Arial" w:hAnsi="Arial" w:cs="Arial"/>
          <w:sz w:val="24"/>
          <w:szCs w:val="24"/>
          <w:highlight w:val="yellow"/>
        </w:rPr>
        <w:t xml:space="preserve"> le </w:t>
      </w:r>
      <w:proofErr w:type="spellStart"/>
      <w:r w:rsidRPr="002F22EB">
        <w:rPr>
          <w:rFonts w:ascii="Arial" w:hAnsi="Arial" w:cs="Arial"/>
          <w:sz w:val="24"/>
          <w:szCs w:val="24"/>
          <w:highlight w:val="yellow"/>
        </w:rPr>
        <w:t>fr</w:t>
      </w:r>
      <w:r w:rsidR="00653020">
        <w:rPr>
          <w:rFonts w:ascii="Arial" w:hAnsi="Arial" w:cs="Arial"/>
          <w:sz w:val="24"/>
          <w:szCs w:val="24"/>
          <w:highlight w:val="yellow"/>
        </w:rPr>
        <w:t>.</w:t>
      </w:r>
      <w:proofErr w:type="spellEnd"/>
      <w:r w:rsidR="005C4888">
        <w:rPr>
          <w:rFonts w:ascii="Arial" w:hAnsi="Arial" w:cs="Arial"/>
          <w:sz w:val="24"/>
          <w:szCs w:val="24"/>
          <w:highlight w:val="yellow"/>
        </w:rPr>
        <w:t xml:space="preserve"> François Le </w:t>
      </w:r>
      <w:proofErr w:type="spellStart"/>
      <w:r w:rsidR="005C4888">
        <w:rPr>
          <w:rFonts w:ascii="Arial" w:hAnsi="Arial" w:cs="Arial"/>
          <w:sz w:val="24"/>
          <w:szCs w:val="24"/>
          <w:highlight w:val="yellow"/>
        </w:rPr>
        <w:t>Hé</w:t>
      </w:r>
      <w:r w:rsidRPr="002F22EB">
        <w:rPr>
          <w:rFonts w:ascii="Arial" w:hAnsi="Arial" w:cs="Arial"/>
          <w:sz w:val="24"/>
          <w:szCs w:val="24"/>
          <w:highlight w:val="yellow"/>
        </w:rPr>
        <w:t>garet</w:t>
      </w:r>
      <w:proofErr w:type="spellEnd"/>
      <w:r w:rsidRPr="002F22EB">
        <w:rPr>
          <w:rFonts w:ascii="Arial" w:hAnsi="Arial" w:cs="Arial"/>
          <w:sz w:val="24"/>
          <w:szCs w:val="24"/>
          <w:highlight w:val="yellow"/>
        </w:rPr>
        <w:t>, du couvent de Toulouse (ici en sortie avec les étudiants, en 2014)</w:t>
      </w:r>
      <w:r w:rsidR="00DB7F08">
        <w:rPr>
          <w:rFonts w:ascii="Arial" w:hAnsi="Arial" w:cs="Arial"/>
          <w:sz w:val="24"/>
          <w:szCs w:val="24"/>
        </w:rPr>
        <w:t>.</w:t>
      </w:r>
      <w:bookmarkStart w:id="0" w:name="_GoBack"/>
      <w:bookmarkEnd w:id="0"/>
    </w:p>
    <w:p w:rsidR="002F22EB" w:rsidRPr="002F22EB" w:rsidRDefault="002F22EB">
      <w:pPr>
        <w:rPr>
          <w:rFonts w:ascii="Arial" w:hAnsi="Arial" w:cs="Arial"/>
          <w:sz w:val="24"/>
          <w:szCs w:val="24"/>
        </w:rPr>
      </w:pPr>
    </w:p>
    <w:p w:rsidR="00DE28C1" w:rsidRPr="002F22EB" w:rsidRDefault="00AE62E7">
      <w:pPr>
        <w:rPr>
          <w:rFonts w:ascii="Arial" w:hAnsi="Arial" w:cs="Arial"/>
          <w:sz w:val="24"/>
          <w:szCs w:val="24"/>
        </w:rPr>
      </w:pPr>
      <w:r w:rsidRPr="002F22EB">
        <w:rPr>
          <w:rFonts w:ascii="Arial" w:hAnsi="Arial" w:cs="Arial"/>
          <w:sz w:val="24"/>
          <w:szCs w:val="24"/>
        </w:rPr>
        <w:t>Voilà deux ans que je suis aumônier auprès des étudiants de Toulouse</w:t>
      </w:r>
      <w:r w:rsidR="00C5537C" w:rsidRPr="002F22EB">
        <w:rPr>
          <w:rFonts w:ascii="Arial" w:hAnsi="Arial" w:cs="Arial"/>
          <w:sz w:val="24"/>
          <w:szCs w:val="24"/>
        </w:rPr>
        <w:t>. I</w:t>
      </w:r>
      <w:r w:rsidR="00FF07A0" w:rsidRPr="002F22EB">
        <w:rPr>
          <w:rFonts w:ascii="Arial" w:hAnsi="Arial" w:cs="Arial"/>
          <w:sz w:val="24"/>
          <w:szCs w:val="24"/>
        </w:rPr>
        <w:t>l y a</w:t>
      </w:r>
      <w:r w:rsidR="00C5537C" w:rsidRPr="002F22EB">
        <w:rPr>
          <w:rFonts w:ascii="Arial" w:hAnsi="Arial" w:cs="Arial"/>
          <w:sz w:val="24"/>
          <w:szCs w:val="24"/>
        </w:rPr>
        <w:t>,</w:t>
      </w:r>
      <w:r w:rsidR="00FF07A0" w:rsidRPr="002F22EB">
        <w:rPr>
          <w:rFonts w:ascii="Arial" w:hAnsi="Arial" w:cs="Arial"/>
          <w:sz w:val="24"/>
          <w:szCs w:val="24"/>
        </w:rPr>
        <w:t xml:space="preserve"> sur l’agglomération</w:t>
      </w:r>
      <w:r w:rsidR="00C5537C" w:rsidRPr="002F22EB">
        <w:rPr>
          <w:rFonts w:ascii="Arial" w:hAnsi="Arial" w:cs="Arial"/>
          <w:sz w:val="24"/>
          <w:szCs w:val="24"/>
        </w:rPr>
        <w:t>,</w:t>
      </w:r>
      <w:r w:rsidR="00FF07A0" w:rsidRPr="002F22EB">
        <w:rPr>
          <w:rFonts w:ascii="Arial" w:hAnsi="Arial" w:cs="Arial"/>
          <w:sz w:val="24"/>
          <w:szCs w:val="24"/>
        </w:rPr>
        <w:t xml:space="preserve"> plus de 100 000 étudiants, venant de différentes régions françaises et même, pour </w:t>
      </w:r>
      <w:r w:rsidR="0012399B" w:rsidRPr="002F22EB">
        <w:rPr>
          <w:rFonts w:ascii="Arial" w:hAnsi="Arial" w:cs="Arial"/>
          <w:sz w:val="24"/>
          <w:szCs w:val="24"/>
        </w:rPr>
        <w:t>environ</w:t>
      </w:r>
      <w:r w:rsidR="00FF07A0" w:rsidRPr="002F22EB">
        <w:rPr>
          <w:rFonts w:ascii="Arial" w:hAnsi="Arial" w:cs="Arial"/>
          <w:sz w:val="24"/>
          <w:szCs w:val="24"/>
        </w:rPr>
        <w:t xml:space="preserve"> 1</w:t>
      </w:r>
      <w:r w:rsidR="0012399B" w:rsidRPr="002F22EB">
        <w:rPr>
          <w:rFonts w:ascii="Arial" w:hAnsi="Arial" w:cs="Arial"/>
          <w:sz w:val="24"/>
          <w:szCs w:val="24"/>
        </w:rPr>
        <w:t>5</w:t>
      </w:r>
      <w:r w:rsidR="00FF07A0" w:rsidRPr="002F22EB">
        <w:rPr>
          <w:rFonts w:ascii="Arial" w:hAnsi="Arial" w:cs="Arial"/>
          <w:sz w:val="24"/>
          <w:szCs w:val="24"/>
        </w:rPr>
        <w:t xml:space="preserve"> % d’entre eux, d’autres pays. </w:t>
      </w:r>
      <w:r w:rsidR="00C5537C" w:rsidRPr="002F22EB">
        <w:rPr>
          <w:rFonts w:ascii="Arial" w:hAnsi="Arial" w:cs="Arial"/>
          <w:sz w:val="24"/>
          <w:szCs w:val="24"/>
        </w:rPr>
        <w:t>A</w:t>
      </w:r>
      <w:r w:rsidR="00FF07A0" w:rsidRPr="002F22EB">
        <w:rPr>
          <w:rFonts w:ascii="Arial" w:hAnsi="Arial" w:cs="Arial"/>
          <w:sz w:val="24"/>
          <w:szCs w:val="24"/>
        </w:rPr>
        <w:t>vec un couvent situé au beau milieu des écoles et facultés scientifiques, l’engagement des frères dans cette mission a été constant, collaborant avec beaucoup</w:t>
      </w:r>
      <w:r w:rsidR="00DE28C1" w:rsidRPr="002F22EB">
        <w:rPr>
          <w:rFonts w:ascii="Arial" w:hAnsi="Arial" w:cs="Arial"/>
          <w:sz w:val="24"/>
          <w:szCs w:val="24"/>
        </w:rPr>
        <w:t xml:space="preserve"> d’autres prêtres ou religieux.</w:t>
      </w:r>
    </w:p>
    <w:p w:rsidR="00AE62E7" w:rsidRPr="002F22EB" w:rsidRDefault="00FF07A0">
      <w:pPr>
        <w:rPr>
          <w:rFonts w:ascii="Arial" w:hAnsi="Arial" w:cs="Arial"/>
          <w:sz w:val="24"/>
          <w:szCs w:val="24"/>
        </w:rPr>
      </w:pPr>
      <w:r w:rsidRPr="002F22EB">
        <w:rPr>
          <w:rFonts w:ascii="Arial" w:hAnsi="Arial" w:cs="Arial"/>
          <w:sz w:val="24"/>
          <w:szCs w:val="24"/>
        </w:rPr>
        <w:t>Début octobre, pour toucher les nouveaux étudiants arrivant sur Toulouse et pour envoyer en mission les étudiants chrétiens vers les autres</w:t>
      </w:r>
      <w:r w:rsidR="00DE28C1" w:rsidRPr="002F22EB">
        <w:rPr>
          <w:rFonts w:ascii="Arial" w:hAnsi="Arial" w:cs="Arial"/>
          <w:sz w:val="24"/>
          <w:szCs w:val="24"/>
        </w:rPr>
        <w:t>,</w:t>
      </w:r>
      <w:r w:rsidRPr="002F22EB">
        <w:rPr>
          <w:rFonts w:ascii="Arial" w:hAnsi="Arial" w:cs="Arial"/>
          <w:sz w:val="24"/>
          <w:szCs w:val="24"/>
        </w:rPr>
        <w:t xml:space="preserve"> la paroisse étudiante</w:t>
      </w:r>
      <w:r w:rsidR="00AE62E7" w:rsidRPr="002F22EB">
        <w:rPr>
          <w:rFonts w:ascii="Arial" w:hAnsi="Arial" w:cs="Arial"/>
          <w:sz w:val="24"/>
          <w:szCs w:val="24"/>
        </w:rPr>
        <w:t xml:space="preserve"> </w:t>
      </w:r>
      <w:r w:rsidR="00C5537C" w:rsidRPr="002F22EB">
        <w:rPr>
          <w:rFonts w:ascii="Arial" w:hAnsi="Arial" w:cs="Arial"/>
          <w:sz w:val="24"/>
          <w:szCs w:val="24"/>
        </w:rPr>
        <w:t xml:space="preserve">organise </w:t>
      </w:r>
      <w:r w:rsidR="00AE62E7" w:rsidRPr="002F22EB">
        <w:rPr>
          <w:rFonts w:ascii="Arial" w:hAnsi="Arial" w:cs="Arial"/>
          <w:sz w:val="24"/>
          <w:szCs w:val="24"/>
        </w:rPr>
        <w:t xml:space="preserve">un grand festival nommé </w:t>
      </w:r>
      <w:r w:rsidR="00AE62E7" w:rsidRPr="002F22EB">
        <w:rPr>
          <w:rFonts w:ascii="Arial" w:hAnsi="Arial" w:cs="Arial"/>
          <w:i/>
          <w:sz w:val="24"/>
          <w:szCs w:val="24"/>
        </w:rPr>
        <w:t>Open Church</w:t>
      </w:r>
      <w:r w:rsidRPr="002F22EB">
        <w:rPr>
          <w:rFonts w:ascii="Arial" w:hAnsi="Arial" w:cs="Arial"/>
          <w:sz w:val="24"/>
          <w:szCs w:val="24"/>
        </w:rPr>
        <w:t>.</w:t>
      </w:r>
    </w:p>
    <w:p w:rsidR="00BA62AA" w:rsidRPr="002F22EB" w:rsidRDefault="00AE62E7">
      <w:pPr>
        <w:rPr>
          <w:rFonts w:ascii="Arial" w:hAnsi="Arial" w:cs="Arial"/>
          <w:sz w:val="24"/>
          <w:szCs w:val="24"/>
        </w:rPr>
      </w:pPr>
      <w:r w:rsidRPr="002F22EB">
        <w:rPr>
          <w:rFonts w:ascii="Arial" w:hAnsi="Arial" w:cs="Arial"/>
          <w:sz w:val="24"/>
          <w:szCs w:val="24"/>
        </w:rPr>
        <w:t xml:space="preserve">Samedi soir, </w:t>
      </w:r>
      <w:r w:rsidR="00FF07A0" w:rsidRPr="002F22EB">
        <w:rPr>
          <w:rFonts w:ascii="Arial" w:hAnsi="Arial" w:cs="Arial"/>
          <w:sz w:val="24"/>
          <w:szCs w:val="24"/>
        </w:rPr>
        <w:t>22h0</w:t>
      </w:r>
      <w:r w:rsidR="00217726" w:rsidRPr="002F22EB">
        <w:rPr>
          <w:rFonts w:ascii="Arial" w:hAnsi="Arial" w:cs="Arial"/>
          <w:sz w:val="24"/>
          <w:szCs w:val="24"/>
        </w:rPr>
        <w:t xml:space="preserve">0, </w:t>
      </w:r>
      <w:r w:rsidR="00FF07A0" w:rsidRPr="002F22EB">
        <w:rPr>
          <w:rFonts w:ascii="Arial" w:hAnsi="Arial" w:cs="Arial"/>
          <w:sz w:val="24"/>
          <w:szCs w:val="24"/>
        </w:rPr>
        <w:t xml:space="preserve">départ pour la </w:t>
      </w:r>
      <w:r w:rsidRPr="002F22EB">
        <w:rPr>
          <w:rFonts w:ascii="Arial" w:hAnsi="Arial" w:cs="Arial"/>
          <w:sz w:val="24"/>
          <w:szCs w:val="24"/>
        </w:rPr>
        <w:t xml:space="preserve">soirée </w:t>
      </w:r>
      <w:r w:rsidRPr="002F22EB">
        <w:rPr>
          <w:rFonts w:ascii="Arial" w:hAnsi="Arial" w:cs="Arial"/>
          <w:i/>
          <w:sz w:val="24"/>
          <w:szCs w:val="24"/>
        </w:rPr>
        <w:t xml:space="preserve">Dj in the </w:t>
      </w:r>
      <w:proofErr w:type="spellStart"/>
      <w:r w:rsidRPr="002F22EB">
        <w:rPr>
          <w:rFonts w:ascii="Arial" w:hAnsi="Arial" w:cs="Arial"/>
          <w:i/>
          <w:sz w:val="24"/>
          <w:szCs w:val="24"/>
        </w:rPr>
        <w:t>church</w:t>
      </w:r>
      <w:proofErr w:type="spellEnd"/>
      <w:r w:rsidRPr="002F22EB">
        <w:rPr>
          <w:rFonts w:ascii="Arial" w:hAnsi="Arial" w:cs="Arial"/>
          <w:sz w:val="24"/>
          <w:szCs w:val="24"/>
        </w:rPr>
        <w:t xml:space="preserve">. Dans l’atrium de l’église Saint-Pierre, au son des derniers tubes, plusieurs centaines de jeunes passent, dansent et échangent avec les religieux présents sur place. Là, découvrant pour la première fois des chrétiens exprimant leur foi, certains entameront un chemin de conversion pour entrer dans l’Église. </w:t>
      </w:r>
      <w:r w:rsidR="00CD02DF" w:rsidRPr="002F22EB">
        <w:rPr>
          <w:rFonts w:ascii="Arial" w:hAnsi="Arial" w:cs="Arial"/>
          <w:sz w:val="24"/>
          <w:szCs w:val="24"/>
        </w:rPr>
        <w:t>J’en retrouve</w:t>
      </w:r>
      <w:r w:rsidR="00FF07A0" w:rsidRPr="002F22EB">
        <w:rPr>
          <w:rFonts w:ascii="Arial" w:hAnsi="Arial" w:cs="Arial"/>
          <w:sz w:val="24"/>
          <w:szCs w:val="24"/>
        </w:rPr>
        <w:t xml:space="preserve"> d’autres</w:t>
      </w:r>
      <w:r w:rsidRPr="002F22EB">
        <w:rPr>
          <w:rFonts w:ascii="Arial" w:hAnsi="Arial" w:cs="Arial"/>
          <w:sz w:val="24"/>
          <w:szCs w:val="24"/>
        </w:rPr>
        <w:t xml:space="preserve"> </w:t>
      </w:r>
      <w:r w:rsidR="00CD02DF" w:rsidRPr="002F22EB">
        <w:rPr>
          <w:rFonts w:ascii="Arial" w:hAnsi="Arial" w:cs="Arial"/>
          <w:sz w:val="24"/>
          <w:szCs w:val="24"/>
        </w:rPr>
        <w:t xml:space="preserve">le </w:t>
      </w:r>
      <w:r w:rsidRPr="002F22EB">
        <w:rPr>
          <w:rFonts w:ascii="Arial" w:hAnsi="Arial" w:cs="Arial"/>
          <w:sz w:val="24"/>
          <w:szCs w:val="24"/>
        </w:rPr>
        <w:t>mercredi soir : c’est la soirée de confession</w:t>
      </w:r>
      <w:r w:rsidR="00FF07A0" w:rsidRPr="002F22EB">
        <w:rPr>
          <w:rFonts w:ascii="Arial" w:hAnsi="Arial" w:cs="Arial"/>
          <w:sz w:val="24"/>
          <w:szCs w:val="24"/>
        </w:rPr>
        <w:t xml:space="preserve"> et</w:t>
      </w:r>
      <w:r w:rsidR="00CD02DF" w:rsidRPr="002F22EB">
        <w:rPr>
          <w:rFonts w:ascii="Arial" w:hAnsi="Arial" w:cs="Arial"/>
          <w:sz w:val="24"/>
          <w:szCs w:val="24"/>
        </w:rPr>
        <w:t>,</w:t>
      </w:r>
      <w:r w:rsidR="00FF07A0" w:rsidRPr="002F22EB">
        <w:rPr>
          <w:rFonts w:ascii="Arial" w:hAnsi="Arial" w:cs="Arial"/>
          <w:sz w:val="24"/>
          <w:szCs w:val="24"/>
        </w:rPr>
        <w:t xml:space="preserve"> pour eux</w:t>
      </w:r>
      <w:r w:rsidR="00CD02DF" w:rsidRPr="002F22EB">
        <w:rPr>
          <w:rFonts w:ascii="Arial" w:hAnsi="Arial" w:cs="Arial"/>
          <w:sz w:val="24"/>
          <w:szCs w:val="24"/>
        </w:rPr>
        <w:t>,</w:t>
      </w:r>
      <w:r w:rsidR="00FF07A0" w:rsidRPr="002F22EB">
        <w:rPr>
          <w:rFonts w:ascii="Arial" w:hAnsi="Arial" w:cs="Arial"/>
          <w:sz w:val="24"/>
          <w:szCs w:val="24"/>
        </w:rPr>
        <w:t xml:space="preserve"> l’occasion d’un retour </w:t>
      </w:r>
      <w:r w:rsidR="00CD02DF" w:rsidRPr="002F22EB">
        <w:rPr>
          <w:rFonts w:ascii="Arial" w:hAnsi="Arial" w:cs="Arial"/>
          <w:sz w:val="24"/>
          <w:szCs w:val="24"/>
        </w:rPr>
        <w:t>à</w:t>
      </w:r>
      <w:r w:rsidR="00FF07A0" w:rsidRPr="002F22EB">
        <w:rPr>
          <w:rFonts w:ascii="Arial" w:hAnsi="Arial" w:cs="Arial"/>
          <w:sz w:val="24"/>
          <w:szCs w:val="24"/>
        </w:rPr>
        <w:t xml:space="preserve"> la vie de foi</w:t>
      </w:r>
      <w:r w:rsidR="00CD02DF" w:rsidRPr="002F22EB">
        <w:rPr>
          <w:rFonts w:ascii="Arial" w:hAnsi="Arial" w:cs="Arial"/>
          <w:sz w:val="24"/>
          <w:szCs w:val="24"/>
        </w:rPr>
        <w:t xml:space="preserve">. D’autres encore viendront le </w:t>
      </w:r>
      <w:r w:rsidRPr="002F22EB">
        <w:rPr>
          <w:rFonts w:ascii="Arial" w:hAnsi="Arial" w:cs="Arial"/>
          <w:sz w:val="24"/>
          <w:szCs w:val="24"/>
        </w:rPr>
        <w:t>vendredi soir, car u</w:t>
      </w:r>
      <w:r w:rsidR="00BA62AA" w:rsidRPr="002F22EB">
        <w:rPr>
          <w:rFonts w:ascii="Arial" w:hAnsi="Arial" w:cs="Arial"/>
          <w:sz w:val="24"/>
          <w:szCs w:val="24"/>
        </w:rPr>
        <w:t>ne soirée mission est organisée pour toucher les étudiants s’attardant sur les places de Toulouse</w:t>
      </w:r>
      <w:r w:rsidR="00CD02DF" w:rsidRPr="002F22EB">
        <w:rPr>
          <w:rFonts w:ascii="Arial" w:hAnsi="Arial" w:cs="Arial"/>
          <w:sz w:val="24"/>
          <w:szCs w:val="24"/>
        </w:rPr>
        <w:t> ;</w:t>
      </w:r>
      <w:r w:rsidR="00B01A4B" w:rsidRPr="002F22EB">
        <w:rPr>
          <w:rFonts w:ascii="Arial" w:hAnsi="Arial" w:cs="Arial"/>
          <w:sz w:val="24"/>
          <w:szCs w:val="24"/>
        </w:rPr>
        <w:t xml:space="preserve"> </w:t>
      </w:r>
      <w:r w:rsidR="00CD02DF" w:rsidRPr="002F22EB">
        <w:rPr>
          <w:rFonts w:ascii="Arial" w:hAnsi="Arial" w:cs="Arial"/>
          <w:sz w:val="24"/>
          <w:szCs w:val="24"/>
        </w:rPr>
        <w:t xml:space="preserve">rien de mieux qu’un étudiant pour évangéliser </w:t>
      </w:r>
      <w:r w:rsidR="00B01A4B" w:rsidRPr="002F22EB">
        <w:rPr>
          <w:rFonts w:ascii="Arial" w:hAnsi="Arial" w:cs="Arial"/>
          <w:sz w:val="24"/>
          <w:szCs w:val="24"/>
        </w:rPr>
        <w:t>un</w:t>
      </w:r>
      <w:r w:rsidR="00CD02DF" w:rsidRPr="002F22EB">
        <w:rPr>
          <w:rFonts w:ascii="Arial" w:hAnsi="Arial" w:cs="Arial"/>
          <w:sz w:val="24"/>
          <w:szCs w:val="24"/>
        </w:rPr>
        <w:t xml:space="preserve"> </w:t>
      </w:r>
      <w:r w:rsidR="00283E6F" w:rsidRPr="002F22EB">
        <w:rPr>
          <w:rFonts w:ascii="Arial" w:hAnsi="Arial" w:cs="Arial"/>
          <w:sz w:val="24"/>
          <w:szCs w:val="24"/>
        </w:rPr>
        <w:t xml:space="preserve">autre </w:t>
      </w:r>
      <w:r w:rsidR="00CD02DF" w:rsidRPr="002F22EB">
        <w:rPr>
          <w:rFonts w:ascii="Arial" w:hAnsi="Arial" w:cs="Arial"/>
          <w:sz w:val="24"/>
          <w:szCs w:val="24"/>
        </w:rPr>
        <w:t>étudiant.</w:t>
      </w:r>
    </w:p>
    <w:p w:rsidR="002F22EB" w:rsidRDefault="00585D01" w:rsidP="002F22EB">
      <w:pPr>
        <w:pStyle w:val="Aucunstyle"/>
        <w:rPr>
          <w:rFonts w:ascii="Arial" w:hAnsi="Arial" w:cs="Arial"/>
          <w:color w:val="auto"/>
        </w:rPr>
      </w:pPr>
      <w:r w:rsidRPr="002F22EB">
        <w:rPr>
          <w:rFonts w:ascii="Arial" w:hAnsi="Arial" w:cs="Arial"/>
        </w:rPr>
        <w:t>Le festival se cl</w:t>
      </w:r>
      <w:r w:rsidR="00526117" w:rsidRPr="002F22EB">
        <w:rPr>
          <w:rFonts w:ascii="Arial" w:hAnsi="Arial" w:cs="Arial"/>
        </w:rPr>
        <w:t>ôt le</w:t>
      </w:r>
      <w:r w:rsidRPr="002F22EB">
        <w:rPr>
          <w:rFonts w:ascii="Arial" w:hAnsi="Arial" w:cs="Arial"/>
        </w:rPr>
        <w:t xml:space="preserve"> 8 octobre par la messe de rentrée des étudiants. Environ 2000 d’entre eux sont réunis à la cathédrale, où plusieurs évêques de la région apostolique sont présents. </w:t>
      </w:r>
      <w:r w:rsidR="00526117" w:rsidRPr="002F22EB">
        <w:rPr>
          <w:rFonts w:ascii="Arial" w:hAnsi="Arial" w:cs="Arial"/>
        </w:rPr>
        <w:t xml:space="preserve">Voilà une belle occasion de rencontres et l’étudiant chrétien qui se </w:t>
      </w:r>
      <w:r w:rsidR="00DE28C1" w:rsidRPr="002F22EB">
        <w:rPr>
          <w:rFonts w:ascii="Arial" w:hAnsi="Arial" w:cs="Arial"/>
        </w:rPr>
        <w:t>trouve</w:t>
      </w:r>
      <w:r w:rsidR="00526117" w:rsidRPr="002F22EB">
        <w:rPr>
          <w:rFonts w:ascii="Arial" w:hAnsi="Arial" w:cs="Arial"/>
        </w:rPr>
        <w:t xml:space="preserve"> bien solitaire au milieu de son amphi sait qu’il n’est pas seul. </w:t>
      </w:r>
      <w:r w:rsidR="00DE28C1" w:rsidRPr="002F22EB">
        <w:rPr>
          <w:rFonts w:ascii="Arial" w:hAnsi="Arial" w:cs="Arial"/>
        </w:rPr>
        <w:t>L</w:t>
      </w:r>
      <w:r w:rsidRPr="002F22EB">
        <w:rPr>
          <w:rFonts w:ascii="Arial" w:hAnsi="Arial" w:cs="Arial"/>
        </w:rPr>
        <w:t>a mission entrepris</w:t>
      </w:r>
      <w:r w:rsidR="00DE28C1" w:rsidRPr="002F22EB">
        <w:rPr>
          <w:rFonts w:ascii="Arial" w:hAnsi="Arial" w:cs="Arial"/>
        </w:rPr>
        <w:t>e</w:t>
      </w:r>
      <w:r w:rsidRPr="002F22EB">
        <w:rPr>
          <w:rFonts w:ascii="Arial" w:hAnsi="Arial" w:cs="Arial"/>
        </w:rPr>
        <w:t xml:space="preserve"> </w:t>
      </w:r>
      <w:r w:rsidR="0012399B" w:rsidRPr="002F22EB">
        <w:rPr>
          <w:rFonts w:ascii="Arial" w:hAnsi="Arial" w:cs="Arial"/>
        </w:rPr>
        <w:t>par les premiers dominicains à T</w:t>
      </w:r>
      <w:r w:rsidRPr="002F22EB">
        <w:rPr>
          <w:rFonts w:ascii="Arial" w:hAnsi="Arial" w:cs="Arial"/>
        </w:rPr>
        <w:t>oulouse auprès des étudiants, du temps de saint Dominique lui-même, se poursuit.</w:t>
      </w:r>
    </w:p>
    <w:p w:rsidR="002F22EB" w:rsidRDefault="002F22EB" w:rsidP="002F22EB">
      <w:pPr>
        <w:pStyle w:val="Aucunstyle"/>
        <w:rPr>
          <w:rFonts w:ascii="Arial" w:hAnsi="Arial" w:cs="Arial"/>
          <w:color w:val="auto"/>
        </w:rPr>
      </w:pPr>
    </w:p>
    <w:p w:rsidR="002F22EB" w:rsidRDefault="002F22EB" w:rsidP="002F22EB">
      <w:pPr>
        <w:pStyle w:val="Aucunstyle"/>
        <w:rPr>
          <w:rFonts w:ascii="Arial" w:hAnsi="Arial" w:cs="Arial"/>
          <w:color w:val="auto"/>
        </w:rPr>
      </w:pPr>
    </w:p>
    <w:p w:rsidR="00904381" w:rsidRPr="002F22EB" w:rsidRDefault="002F22EB" w:rsidP="00904381">
      <w:pPr>
        <w:pStyle w:val="Aucunstyle"/>
        <w:rPr>
          <w:rFonts w:ascii="Arial" w:hAnsi="Arial" w:cs="Arial"/>
        </w:rPr>
      </w:pPr>
      <w:r w:rsidRPr="002F22EB">
        <w:rPr>
          <w:rFonts w:ascii="Arial" w:hAnsi="Arial" w:cs="Arial"/>
          <w:color w:val="FF0000"/>
        </w:rPr>
        <w:t xml:space="preserve">Les frères étudiants s’investissent aussi, comme le </w:t>
      </w:r>
      <w:proofErr w:type="spellStart"/>
      <w:r w:rsidRPr="002F22EB">
        <w:rPr>
          <w:rFonts w:ascii="Arial" w:hAnsi="Arial" w:cs="Arial"/>
          <w:color w:val="FF0000"/>
        </w:rPr>
        <w:t>fr</w:t>
      </w:r>
      <w:r w:rsidR="00DB7F08">
        <w:rPr>
          <w:rFonts w:ascii="Arial" w:hAnsi="Arial" w:cs="Arial"/>
          <w:color w:val="FF0000"/>
        </w:rPr>
        <w:t>.</w:t>
      </w:r>
      <w:proofErr w:type="spellEnd"/>
      <w:r w:rsidRPr="002F22EB">
        <w:rPr>
          <w:rFonts w:ascii="Arial" w:hAnsi="Arial" w:cs="Arial"/>
          <w:color w:val="FF0000"/>
        </w:rPr>
        <w:t xml:space="preserve"> Clément </w:t>
      </w:r>
      <w:proofErr w:type="spellStart"/>
      <w:r w:rsidRPr="002F22EB">
        <w:rPr>
          <w:rFonts w:ascii="Arial" w:hAnsi="Arial" w:cs="Arial"/>
          <w:color w:val="FF0000"/>
        </w:rPr>
        <w:t>Binachon</w:t>
      </w:r>
      <w:proofErr w:type="spellEnd"/>
      <w:r w:rsidRPr="002F22EB">
        <w:rPr>
          <w:rFonts w:ascii="Arial" w:hAnsi="Arial" w:cs="Arial"/>
          <w:color w:val="FF0000"/>
        </w:rPr>
        <w:t xml:space="preserve"> (chorale pour la messe du 8 octobre) et le </w:t>
      </w:r>
      <w:proofErr w:type="spellStart"/>
      <w:r w:rsidRPr="002F22EB">
        <w:rPr>
          <w:rFonts w:ascii="Arial" w:hAnsi="Arial" w:cs="Arial"/>
          <w:color w:val="FF0000"/>
        </w:rPr>
        <w:t>fr</w:t>
      </w:r>
      <w:r w:rsidR="00DB7F08">
        <w:rPr>
          <w:rFonts w:ascii="Arial" w:hAnsi="Arial" w:cs="Arial"/>
          <w:color w:val="FF0000"/>
        </w:rPr>
        <w:t>.</w:t>
      </w:r>
      <w:proofErr w:type="spellEnd"/>
      <w:r w:rsidRPr="002F22EB">
        <w:rPr>
          <w:rFonts w:ascii="Arial" w:hAnsi="Arial" w:cs="Arial"/>
          <w:color w:val="FF0000"/>
        </w:rPr>
        <w:t xml:space="preserve"> Ghislain-Marie Grange (table ronde, science et foi).</w:t>
      </w:r>
    </w:p>
    <w:sectPr w:rsidR="00904381" w:rsidRPr="002F22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5"/>
    <w:rsid w:val="0012399B"/>
    <w:rsid w:val="00217726"/>
    <w:rsid w:val="00283E6F"/>
    <w:rsid w:val="002A1305"/>
    <w:rsid w:val="002D669B"/>
    <w:rsid w:val="002F22EB"/>
    <w:rsid w:val="003222FC"/>
    <w:rsid w:val="00526117"/>
    <w:rsid w:val="00585D01"/>
    <w:rsid w:val="005C4888"/>
    <w:rsid w:val="00653020"/>
    <w:rsid w:val="00904381"/>
    <w:rsid w:val="009D1324"/>
    <w:rsid w:val="00AB46E3"/>
    <w:rsid w:val="00AC4A25"/>
    <w:rsid w:val="00AE62E7"/>
    <w:rsid w:val="00B01A4B"/>
    <w:rsid w:val="00BA62AA"/>
    <w:rsid w:val="00BB0070"/>
    <w:rsid w:val="00C5537C"/>
    <w:rsid w:val="00CB5E0B"/>
    <w:rsid w:val="00CD02DF"/>
    <w:rsid w:val="00DB7F08"/>
    <w:rsid w:val="00DE28C1"/>
    <w:rsid w:val="00FF07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E12102-DF5B-474F-9407-8ABB7B9BB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F07A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F07A0"/>
    <w:rPr>
      <w:rFonts w:ascii="Segoe UI" w:hAnsi="Segoe UI" w:cs="Segoe UI"/>
      <w:sz w:val="18"/>
      <w:szCs w:val="18"/>
    </w:rPr>
  </w:style>
  <w:style w:type="paragraph" w:customStyle="1" w:styleId="Aucunstyle">
    <w:name w:val="[Aucun style]"/>
    <w:rsid w:val="002F22EB"/>
    <w:pPr>
      <w:autoSpaceDE w:val="0"/>
      <w:autoSpaceDN w:val="0"/>
      <w:adjustRightInd w:val="0"/>
      <w:spacing w:after="0" w:line="288" w:lineRule="auto"/>
      <w:textAlignment w:val="center"/>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325</Words>
  <Characters>1791</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Le Hégaret</dc:creator>
  <cp:keywords/>
  <dc:description/>
  <cp:lastModifiedBy>Cyrille Jalabert</cp:lastModifiedBy>
  <cp:revision>13</cp:revision>
  <cp:lastPrinted>2015-11-09T10:20:00Z</cp:lastPrinted>
  <dcterms:created xsi:type="dcterms:W3CDTF">2015-11-09T13:14:00Z</dcterms:created>
  <dcterms:modified xsi:type="dcterms:W3CDTF">2015-11-14T10:04:00Z</dcterms:modified>
</cp:coreProperties>
</file>